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AFB9" w14:textId="43E307CB" w:rsidR="00CB322B" w:rsidRPr="000916A4" w:rsidRDefault="00CB322B">
      <w:pPr>
        <w:rPr>
          <w:sz w:val="28"/>
          <w:szCs w:val="28"/>
        </w:rPr>
      </w:pPr>
      <w:bookmarkStart w:id="0" w:name="_GoBack"/>
      <w:r w:rsidRPr="000916A4">
        <w:rPr>
          <w:sz w:val="28"/>
          <w:szCs w:val="28"/>
        </w:rPr>
        <w:t>Royal Randwick Racecourse</w:t>
      </w:r>
    </w:p>
    <w:p w14:paraId="1559845B" w14:textId="77777777" w:rsidR="008015B4" w:rsidRPr="000916A4" w:rsidRDefault="00381CAB" w:rsidP="008015B4">
      <w:pPr>
        <w:rPr>
          <w:sz w:val="28"/>
          <w:szCs w:val="28"/>
        </w:rPr>
      </w:pPr>
      <w:hyperlink r:id="rId7" w:history="1">
        <w:r w:rsidR="008015B4" w:rsidRPr="000916A4">
          <w:rPr>
            <w:rStyle w:val="Hyperlink"/>
            <w:sz w:val="28"/>
            <w:szCs w:val="28"/>
          </w:rPr>
          <w:t>Museum of Human Disease UNSW</w:t>
        </w:r>
      </w:hyperlink>
      <w:r w:rsidR="008015B4" w:rsidRPr="000916A4">
        <w:rPr>
          <w:sz w:val="28"/>
          <w:szCs w:val="28"/>
        </w:rPr>
        <w:t xml:space="preserve"> Pedestrian access via Gate 9, High St or Gate 11, Botany St.</w:t>
      </w:r>
    </w:p>
    <w:p w14:paraId="7105283D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2A Bradley Street - "Redlands"</w:t>
      </w:r>
    </w:p>
    <w:p w14:paraId="6DE594E8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3 Bradley Street - "</w:t>
      </w:r>
      <w:proofErr w:type="spellStart"/>
      <w:r w:rsidRPr="000916A4">
        <w:rPr>
          <w:sz w:val="28"/>
          <w:szCs w:val="28"/>
        </w:rPr>
        <w:t>Indapur</w:t>
      </w:r>
      <w:proofErr w:type="spellEnd"/>
      <w:r w:rsidRPr="000916A4">
        <w:rPr>
          <w:sz w:val="28"/>
          <w:szCs w:val="28"/>
        </w:rPr>
        <w:t>"</w:t>
      </w:r>
    </w:p>
    <w:p w14:paraId="23895704" w14:textId="77777777" w:rsidR="001A0A07" w:rsidRPr="000916A4" w:rsidRDefault="001A0A07" w:rsidP="001A0A07">
      <w:pPr>
        <w:rPr>
          <w:sz w:val="28"/>
          <w:szCs w:val="28"/>
        </w:rPr>
      </w:pPr>
      <w:r w:rsidRPr="000916A4">
        <w:rPr>
          <w:sz w:val="28"/>
          <w:szCs w:val="28"/>
        </w:rPr>
        <w:t>6 Botany Street</w:t>
      </w:r>
    </w:p>
    <w:p w14:paraId="65F245A5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Corner Church Street and Alison Road St </w:t>
      </w:r>
      <w:proofErr w:type="spellStart"/>
      <w:r w:rsidRPr="000916A4">
        <w:rPr>
          <w:sz w:val="28"/>
          <w:szCs w:val="28"/>
        </w:rPr>
        <w:t>Judes</w:t>
      </w:r>
      <w:proofErr w:type="spellEnd"/>
      <w:r w:rsidRPr="000916A4">
        <w:rPr>
          <w:sz w:val="28"/>
          <w:szCs w:val="28"/>
        </w:rPr>
        <w:t xml:space="preserve"> Fountain</w:t>
      </w:r>
    </w:p>
    <w:p w14:paraId="145A266B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52 Cook Street - "Belhaven"</w:t>
      </w:r>
    </w:p>
    <w:p w14:paraId="618081E1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50 Cook Street - "</w:t>
      </w:r>
      <w:proofErr w:type="spellStart"/>
      <w:r w:rsidRPr="000916A4">
        <w:rPr>
          <w:sz w:val="28"/>
          <w:szCs w:val="28"/>
        </w:rPr>
        <w:t>Juverna</w:t>
      </w:r>
      <w:proofErr w:type="spellEnd"/>
      <w:r w:rsidRPr="000916A4">
        <w:rPr>
          <w:sz w:val="28"/>
          <w:szCs w:val="28"/>
        </w:rPr>
        <w:t>"</w:t>
      </w:r>
    </w:p>
    <w:p w14:paraId="1A03789F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17 Cook Street - "Winston"</w:t>
      </w:r>
    </w:p>
    <w:p w14:paraId="33479E0D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122 Alison Road – home to a turf horse racing official and bookmaker</w:t>
      </w:r>
    </w:p>
    <w:p w14:paraId="5D8716B0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123 Alison Road</w:t>
      </w:r>
    </w:p>
    <w:p w14:paraId="227E4018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126 – 130 Alison Verona </w:t>
      </w:r>
    </w:p>
    <w:p w14:paraId="606DB09C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132 Alison Road - "Rothesay"</w:t>
      </w:r>
    </w:p>
    <w:p w14:paraId="6B1D2CFB" w14:textId="77777777" w:rsidR="008015B4" w:rsidRPr="000916A4" w:rsidRDefault="008015B4" w:rsidP="008015B4">
      <w:pPr>
        <w:rPr>
          <w:rStyle w:val="Hyperlink"/>
          <w:color w:val="auto"/>
          <w:sz w:val="28"/>
          <w:szCs w:val="28"/>
          <w:u w:val="none"/>
        </w:rPr>
      </w:pPr>
      <w:r w:rsidRPr="000916A4">
        <w:rPr>
          <w:sz w:val="28"/>
          <w:szCs w:val="28"/>
        </w:rPr>
        <w:t xml:space="preserve">162 Alison Road </w:t>
      </w:r>
      <w:hyperlink r:id="rId8" w:history="1">
        <w:r w:rsidRPr="000916A4">
          <w:rPr>
            <w:rStyle w:val="Hyperlink"/>
            <w:color w:val="auto"/>
            <w:sz w:val="28"/>
            <w:szCs w:val="28"/>
            <w:u w:val="none"/>
          </w:rPr>
          <w:t>Randwick Presbyterian Church</w:t>
        </w:r>
      </w:hyperlink>
    </w:p>
    <w:p w14:paraId="595390FE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200 Alison Road </w:t>
      </w:r>
      <w:r w:rsidRPr="000916A4">
        <w:rPr>
          <w:b/>
          <w:bCs/>
          <w:sz w:val="28"/>
          <w:szCs w:val="28"/>
        </w:rPr>
        <w:t>Commercial Building:</w:t>
      </w:r>
      <w:r w:rsidRPr="000916A4">
        <w:rPr>
          <w:sz w:val="28"/>
          <w:szCs w:val="28"/>
        </w:rPr>
        <w:t xml:space="preserve"> (200 Alison Road, Randwick). </w:t>
      </w:r>
    </w:p>
    <w:p w14:paraId="478F2022" w14:textId="77777777" w:rsidR="00EE0E32" w:rsidRPr="000916A4" w:rsidRDefault="00EE0E32" w:rsidP="00EE0E32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124 Avoca Street Old Post office </w:t>
      </w:r>
    </w:p>
    <w:p w14:paraId="46758221" w14:textId="77777777" w:rsidR="007B246D" w:rsidRPr="000916A4" w:rsidRDefault="007B246D" w:rsidP="007B246D">
      <w:pPr>
        <w:rPr>
          <w:sz w:val="28"/>
          <w:szCs w:val="28"/>
          <w:u w:val="single"/>
        </w:rPr>
      </w:pPr>
      <w:r w:rsidRPr="000916A4">
        <w:rPr>
          <w:sz w:val="28"/>
          <w:szCs w:val="28"/>
        </w:rPr>
        <w:t>26-42 The Avenue Avonmore Terrace</w:t>
      </w:r>
    </w:p>
    <w:p w14:paraId="026BD4E0" w14:textId="77777777" w:rsidR="001A0A07" w:rsidRPr="000916A4" w:rsidRDefault="001A0A07" w:rsidP="001A0A07">
      <w:pPr>
        <w:rPr>
          <w:rStyle w:val="Hyperlink"/>
          <w:color w:val="auto"/>
          <w:sz w:val="28"/>
          <w:szCs w:val="28"/>
          <w:u w:val="none"/>
        </w:rPr>
      </w:pPr>
      <w:r w:rsidRPr="000916A4">
        <w:rPr>
          <w:sz w:val="28"/>
          <w:szCs w:val="28"/>
        </w:rPr>
        <w:t xml:space="preserve">18-20 Stanley Street </w:t>
      </w:r>
      <w:r w:rsidRPr="000916A4">
        <w:rPr>
          <w:rStyle w:val="Hyperlink"/>
          <w:color w:val="auto"/>
          <w:sz w:val="28"/>
          <w:szCs w:val="28"/>
          <w:u w:val="none"/>
        </w:rPr>
        <w:t>Emanuel School</w:t>
      </w:r>
    </w:p>
    <w:p w14:paraId="6F9F7AF3" w14:textId="4EF951B8" w:rsidR="009040EB" w:rsidRPr="000916A4" w:rsidRDefault="00EE0E32" w:rsidP="009040EB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Dr Fred Hollows Reserve </w:t>
      </w:r>
      <w:r>
        <w:rPr>
          <w:sz w:val="28"/>
          <w:szCs w:val="28"/>
        </w:rPr>
        <w:t xml:space="preserve">from </w:t>
      </w:r>
      <w:r w:rsidR="003E2947" w:rsidRPr="000916A4">
        <w:rPr>
          <w:sz w:val="28"/>
          <w:szCs w:val="28"/>
        </w:rPr>
        <w:t xml:space="preserve">Alison Rd to </w:t>
      </w:r>
      <w:r w:rsidRPr="000916A4">
        <w:rPr>
          <w:sz w:val="28"/>
          <w:szCs w:val="28"/>
        </w:rPr>
        <w:t xml:space="preserve">Bligh Place </w:t>
      </w:r>
    </w:p>
    <w:p w14:paraId="788FD61D" w14:textId="77777777" w:rsidR="001A0A07" w:rsidRPr="000916A4" w:rsidRDefault="001A0A07" w:rsidP="001A0A07">
      <w:pPr>
        <w:rPr>
          <w:rStyle w:val="Hyperlink"/>
          <w:color w:val="auto"/>
          <w:sz w:val="28"/>
          <w:szCs w:val="28"/>
          <w:u w:val="none"/>
        </w:rPr>
      </w:pPr>
      <w:r w:rsidRPr="000916A4">
        <w:rPr>
          <w:sz w:val="28"/>
          <w:szCs w:val="28"/>
        </w:rPr>
        <w:t xml:space="preserve">102 -108 Avoca St </w:t>
      </w:r>
      <w:hyperlink r:id="rId9" w:history="1">
        <w:proofErr w:type="spellStart"/>
        <w:r w:rsidRPr="000916A4">
          <w:rPr>
            <w:rStyle w:val="Hyperlink"/>
            <w:color w:val="auto"/>
            <w:sz w:val="28"/>
            <w:szCs w:val="28"/>
            <w:u w:val="none"/>
          </w:rPr>
          <w:t>St</w:t>
        </w:r>
        <w:proofErr w:type="spellEnd"/>
        <w:r w:rsidRPr="000916A4">
          <w:rPr>
            <w:rStyle w:val="Hyperlink"/>
            <w:color w:val="auto"/>
            <w:sz w:val="28"/>
            <w:szCs w:val="28"/>
            <w:u w:val="none"/>
          </w:rPr>
          <w:t xml:space="preserve">. Jude's Anglican Church, </w:t>
        </w:r>
        <w:r w:rsidRPr="000916A4">
          <w:rPr>
            <w:rStyle w:val="Hyperlink"/>
            <w:b/>
            <w:color w:val="auto"/>
            <w:sz w:val="28"/>
            <w:szCs w:val="28"/>
            <w:u w:val="none"/>
          </w:rPr>
          <w:t>Cemetery</w:t>
        </w:r>
        <w:r w:rsidRPr="000916A4">
          <w:rPr>
            <w:rStyle w:val="Hyperlink"/>
            <w:color w:val="auto"/>
            <w:sz w:val="28"/>
            <w:szCs w:val="28"/>
            <w:u w:val="none"/>
          </w:rPr>
          <w:t>, Fountain Rectory, Vergers Residence</w:t>
        </w:r>
      </w:hyperlink>
    </w:p>
    <w:p w14:paraId="04B5C1F7" w14:textId="77777777" w:rsidR="001A0A07" w:rsidRPr="000916A4" w:rsidRDefault="001A0A07" w:rsidP="001A0A07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147 Avoca Street Coach and Horses Hotel, </w:t>
      </w:r>
    </w:p>
    <w:p w14:paraId="7F5AED23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lastRenderedPageBreak/>
        <w:t xml:space="preserve">16-18 Milford Street </w:t>
      </w:r>
      <w:hyperlink r:id="rId10" w:history="1">
        <w:proofErr w:type="spellStart"/>
        <w:r w:rsidRPr="000916A4">
          <w:rPr>
            <w:rStyle w:val="Hyperlink"/>
            <w:color w:val="auto"/>
            <w:sz w:val="28"/>
            <w:szCs w:val="28"/>
            <w:u w:val="none"/>
          </w:rPr>
          <w:t>Nugal</w:t>
        </w:r>
        <w:proofErr w:type="spellEnd"/>
        <w:r w:rsidRPr="000916A4">
          <w:rPr>
            <w:rStyle w:val="Hyperlink"/>
            <w:color w:val="auto"/>
            <w:sz w:val="28"/>
            <w:szCs w:val="28"/>
            <w:u w:val="none"/>
          </w:rPr>
          <w:t xml:space="preserve"> Hall</w:t>
        </w:r>
      </w:hyperlink>
    </w:p>
    <w:p w14:paraId="40B04DB5" w14:textId="26D7BC0C" w:rsidR="001A0A07" w:rsidRPr="000916A4" w:rsidRDefault="001A0A07" w:rsidP="001A0A07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193 Avoca Street Our Lady of the Sacred Heart Church, </w:t>
      </w:r>
      <w:r w:rsidR="00EE0E32">
        <w:rPr>
          <w:sz w:val="28"/>
          <w:szCs w:val="28"/>
        </w:rPr>
        <w:t>“</w:t>
      </w:r>
      <w:r w:rsidR="00EE0E32" w:rsidRPr="000916A4">
        <w:rPr>
          <w:sz w:val="28"/>
          <w:szCs w:val="28"/>
        </w:rPr>
        <w:t>Ventnor</w:t>
      </w:r>
      <w:r w:rsidR="00EE0E32">
        <w:rPr>
          <w:sz w:val="28"/>
          <w:szCs w:val="28"/>
        </w:rPr>
        <w:t>”</w:t>
      </w:r>
    </w:p>
    <w:p w14:paraId="46A1F42B" w14:textId="77777777" w:rsidR="001A0A07" w:rsidRPr="000916A4" w:rsidRDefault="001A0A07" w:rsidP="001A0A07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211-215 Avoca Street </w:t>
      </w:r>
      <w:proofErr w:type="spellStart"/>
      <w:r w:rsidRPr="000916A4">
        <w:rPr>
          <w:rStyle w:val="Hyperlink"/>
          <w:color w:val="auto"/>
          <w:sz w:val="28"/>
          <w:szCs w:val="28"/>
          <w:u w:val="none"/>
        </w:rPr>
        <w:t>Corana</w:t>
      </w:r>
      <w:proofErr w:type="spellEnd"/>
      <w:r w:rsidRPr="000916A4">
        <w:rPr>
          <w:rStyle w:val="Hyperlink"/>
          <w:color w:val="auto"/>
          <w:sz w:val="28"/>
          <w:szCs w:val="28"/>
          <w:u w:val="none"/>
        </w:rPr>
        <w:t xml:space="preserve"> and Hygeia – Randwick Lodge </w:t>
      </w:r>
    </w:p>
    <w:p w14:paraId="4BB79117" w14:textId="2E7AF926" w:rsidR="000961C3" w:rsidRPr="000916A4" w:rsidRDefault="000961C3">
      <w:pPr>
        <w:rPr>
          <w:rStyle w:val="Hyperlink"/>
          <w:color w:val="auto"/>
          <w:sz w:val="28"/>
          <w:szCs w:val="28"/>
          <w:u w:val="none"/>
        </w:rPr>
      </w:pPr>
      <w:r w:rsidRPr="000916A4">
        <w:rPr>
          <w:sz w:val="28"/>
          <w:szCs w:val="28"/>
        </w:rPr>
        <w:t>39-</w:t>
      </w:r>
      <w:proofErr w:type="gramStart"/>
      <w:r w:rsidRPr="000916A4">
        <w:rPr>
          <w:sz w:val="28"/>
          <w:szCs w:val="28"/>
        </w:rPr>
        <w:t>47  St</w:t>
      </w:r>
      <w:proofErr w:type="gramEnd"/>
      <w:r w:rsidRPr="000916A4">
        <w:rPr>
          <w:sz w:val="28"/>
          <w:szCs w:val="28"/>
        </w:rPr>
        <w:t xml:space="preserve"> Pauls Street </w:t>
      </w:r>
      <w:hyperlink r:id="rId11" w:history="1">
        <w:r w:rsidRPr="000916A4">
          <w:rPr>
            <w:rStyle w:val="Hyperlink"/>
            <w:color w:val="auto"/>
            <w:sz w:val="28"/>
            <w:szCs w:val="28"/>
            <w:u w:val="none"/>
          </w:rPr>
          <w:t>Ritz Theatre</w:t>
        </w:r>
      </w:hyperlink>
    </w:p>
    <w:p w14:paraId="3EB4E898" w14:textId="3D55E5C3" w:rsidR="000961C3" w:rsidRPr="000916A4" w:rsidRDefault="000961C3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46 – 50 Perouse Rd The Spot </w:t>
      </w:r>
    </w:p>
    <w:p w14:paraId="574D3734" w14:textId="3AE44A10" w:rsidR="009108A1" w:rsidRPr="000916A4" w:rsidRDefault="009108A1" w:rsidP="009108A1">
      <w:pPr>
        <w:rPr>
          <w:sz w:val="28"/>
          <w:szCs w:val="28"/>
        </w:rPr>
      </w:pPr>
      <w:r w:rsidRPr="000916A4">
        <w:rPr>
          <w:sz w:val="28"/>
          <w:szCs w:val="28"/>
        </w:rPr>
        <w:t>11, 13 &amp; 15 Ada Street</w:t>
      </w:r>
      <w:r w:rsidR="00EE0E32">
        <w:rPr>
          <w:sz w:val="28"/>
          <w:szCs w:val="28"/>
        </w:rPr>
        <w:t xml:space="preserve"> – Three Art Deco Unit Blocks</w:t>
      </w:r>
    </w:p>
    <w:p w14:paraId="4EB3299B" w14:textId="5CB08423" w:rsidR="00831403" w:rsidRPr="000916A4" w:rsidRDefault="006A7456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56R </w:t>
      </w:r>
      <w:proofErr w:type="spellStart"/>
      <w:r w:rsidRPr="000916A4">
        <w:rPr>
          <w:sz w:val="28"/>
          <w:szCs w:val="28"/>
        </w:rPr>
        <w:t>Gilderthorpe</w:t>
      </w:r>
      <w:proofErr w:type="spellEnd"/>
      <w:r w:rsidRPr="000916A4">
        <w:rPr>
          <w:sz w:val="28"/>
          <w:szCs w:val="28"/>
        </w:rPr>
        <w:t xml:space="preserve"> Ave, </w:t>
      </w:r>
      <w:r w:rsidR="00831403" w:rsidRPr="000916A4">
        <w:rPr>
          <w:sz w:val="28"/>
          <w:szCs w:val="28"/>
        </w:rPr>
        <w:t>Bieler Park Gateway</w:t>
      </w:r>
    </w:p>
    <w:p w14:paraId="2832FCF3" w14:textId="53CFC287" w:rsidR="00831403" w:rsidRPr="000916A4" w:rsidRDefault="00831403">
      <w:pPr>
        <w:rPr>
          <w:sz w:val="28"/>
          <w:szCs w:val="28"/>
        </w:rPr>
      </w:pPr>
      <w:r w:rsidRPr="000916A4">
        <w:rPr>
          <w:sz w:val="28"/>
          <w:szCs w:val="28"/>
        </w:rPr>
        <w:t>150</w:t>
      </w:r>
      <w:r w:rsidRPr="000916A4">
        <w:rPr>
          <w:sz w:val="28"/>
          <w:szCs w:val="28"/>
          <w:vertAlign w:val="superscript"/>
        </w:rPr>
        <w:t>th</w:t>
      </w:r>
      <w:r w:rsidRPr="000916A4">
        <w:rPr>
          <w:sz w:val="28"/>
          <w:szCs w:val="28"/>
        </w:rPr>
        <w:t xml:space="preserve"> Anniversary Monument</w:t>
      </w:r>
    </w:p>
    <w:p w14:paraId="48C70AD5" w14:textId="77777777" w:rsidR="00F91218" w:rsidRPr="000916A4" w:rsidRDefault="00F91218" w:rsidP="00F91218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main entrance to the Hospital in Barker Street, Randwick Asylum for Destitute Children Avoca Street. </w:t>
      </w:r>
    </w:p>
    <w:p w14:paraId="67EA6D98" w14:textId="16862084" w:rsidR="00C34A28" w:rsidRPr="000916A4" w:rsidRDefault="003E2947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29-39 Young St Randwick </w:t>
      </w:r>
      <w:r w:rsidR="00C34A28" w:rsidRPr="000916A4">
        <w:rPr>
          <w:sz w:val="28"/>
          <w:szCs w:val="28"/>
        </w:rPr>
        <w:t xml:space="preserve">Inglis </w:t>
      </w:r>
      <w:r w:rsidR="000F0565" w:rsidRPr="000916A4">
        <w:rPr>
          <w:sz w:val="28"/>
          <w:szCs w:val="28"/>
        </w:rPr>
        <w:t xml:space="preserve">(Newmarket) </w:t>
      </w:r>
      <w:r w:rsidR="00C34A28" w:rsidRPr="000916A4">
        <w:rPr>
          <w:sz w:val="28"/>
          <w:szCs w:val="28"/>
        </w:rPr>
        <w:t xml:space="preserve">Stables </w:t>
      </w:r>
    </w:p>
    <w:p w14:paraId="4F60BEC5" w14:textId="6304E74D" w:rsidR="00C0402B" w:rsidRPr="000916A4" w:rsidRDefault="00C0402B" w:rsidP="00C0402B">
      <w:pPr>
        <w:rPr>
          <w:sz w:val="28"/>
          <w:szCs w:val="28"/>
        </w:rPr>
      </w:pPr>
      <w:r w:rsidRPr="000916A4">
        <w:rPr>
          <w:sz w:val="28"/>
          <w:szCs w:val="28"/>
        </w:rPr>
        <w:t>27 Munda Street Randwick Community Centre</w:t>
      </w:r>
      <w:r w:rsidR="00AC378E">
        <w:rPr>
          <w:sz w:val="28"/>
          <w:szCs w:val="28"/>
        </w:rPr>
        <w:t xml:space="preserve"> </w:t>
      </w:r>
      <w:r w:rsidRPr="000916A4">
        <w:rPr>
          <w:sz w:val="28"/>
          <w:szCs w:val="28"/>
        </w:rPr>
        <w:t>Munda Street Reserve</w:t>
      </w:r>
    </w:p>
    <w:p w14:paraId="4D836687" w14:textId="77777777" w:rsidR="00C0402B" w:rsidRPr="000916A4" w:rsidRDefault="00C0402B" w:rsidP="00C0402B">
      <w:pPr>
        <w:rPr>
          <w:sz w:val="28"/>
          <w:szCs w:val="28"/>
        </w:rPr>
      </w:pPr>
      <w:r w:rsidRPr="000916A4">
        <w:rPr>
          <w:i/>
          <w:iCs/>
          <w:sz w:val="28"/>
          <w:szCs w:val="28"/>
        </w:rPr>
        <w:t xml:space="preserve">Corner of </w:t>
      </w:r>
      <w:proofErr w:type="spellStart"/>
      <w:r w:rsidRPr="000916A4">
        <w:rPr>
          <w:i/>
          <w:iCs/>
          <w:sz w:val="28"/>
          <w:szCs w:val="28"/>
        </w:rPr>
        <w:t>Dooligah</w:t>
      </w:r>
      <w:proofErr w:type="spellEnd"/>
      <w:r w:rsidRPr="000916A4">
        <w:rPr>
          <w:i/>
          <w:iCs/>
          <w:sz w:val="28"/>
          <w:szCs w:val="28"/>
        </w:rPr>
        <w:t xml:space="preserve"> Avenue and </w:t>
      </w:r>
      <w:proofErr w:type="spellStart"/>
      <w:r w:rsidRPr="000916A4">
        <w:rPr>
          <w:i/>
          <w:iCs/>
          <w:sz w:val="28"/>
          <w:szCs w:val="28"/>
        </w:rPr>
        <w:t>Burragulung</w:t>
      </w:r>
      <w:proofErr w:type="spellEnd"/>
      <w:r w:rsidRPr="000916A4">
        <w:rPr>
          <w:i/>
          <w:iCs/>
          <w:sz w:val="28"/>
          <w:szCs w:val="28"/>
        </w:rPr>
        <w:t xml:space="preserve"> Street </w:t>
      </w:r>
      <w:r w:rsidRPr="000916A4">
        <w:rPr>
          <w:sz w:val="28"/>
          <w:szCs w:val="28"/>
        </w:rPr>
        <w:t xml:space="preserve">Randwick Environment Park </w:t>
      </w:r>
    </w:p>
    <w:p w14:paraId="5EAACA71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2 Perouse Road </w:t>
      </w:r>
      <w:proofErr w:type="gramStart"/>
      <w:r w:rsidRPr="000916A4">
        <w:rPr>
          <w:sz w:val="28"/>
          <w:szCs w:val="28"/>
        </w:rPr>
        <w:t>The</w:t>
      </w:r>
      <w:proofErr w:type="gramEnd"/>
      <w:r w:rsidRPr="000916A4">
        <w:rPr>
          <w:sz w:val="28"/>
          <w:szCs w:val="28"/>
        </w:rPr>
        <w:t xml:space="preserve"> Royal Hotel, </w:t>
      </w:r>
    </w:p>
    <w:p w14:paraId="49E349C8" w14:textId="77777777" w:rsidR="000916A4" w:rsidRPr="000916A4" w:rsidRDefault="000916A4" w:rsidP="000916A4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8-10 Coogee Bay Road - "Gower </w:t>
      </w:r>
      <w:proofErr w:type="spellStart"/>
      <w:r w:rsidRPr="000916A4">
        <w:rPr>
          <w:sz w:val="28"/>
          <w:szCs w:val="28"/>
        </w:rPr>
        <w:t>Galtees</w:t>
      </w:r>
      <w:proofErr w:type="spellEnd"/>
      <w:r w:rsidRPr="000916A4">
        <w:rPr>
          <w:sz w:val="28"/>
          <w:szCs w:val="28"/>
        </w:rPr>
        <w:t>"</w:t>
      </w:r>
    </w:p>
    <w:p w14:paraId="59254BB5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7 and 11 </w:t>
      </w:r>
      <w:proofErr w:type="spellStart"/>
      <w:r w:rsidRPr="000916A4">
        <w:rPr>
          <w:sz w:val="28"/>
          <w:szCs w:val="28"/>
        </w:rPr>
        <w:t>Cuthill</w:t>
      </w:r>
      <w:proofErr w:type="spellEnd"/>
      <w:r w:rsidRPr="000916A4">
        <w:rPr>
          <w:sz w:val="28"/>
          <w:szCs w:val="28"/>
        </w:rPr>
        <w:t xml:space="preserve"> Street Edith House and Essex House, </w:t>
      </w:r>
    </w:p>
    <w:p w14:paraId="5EF95344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>corner of Belmore Road and High Street Site of Randwick Odeon,</w:t>
      </w:r>
    </w:p>
    <w:p w14:paraId="4C026999" w14:textId="77777777" w:rsidR="000916A4" w:rsidRPr="000916A4" w:rsidRDefault="000916A4" w:rsidP="000916A4">
      <w:pPr>
        <w:rPr>
          <w:sz w:val="28"/>
          <w:szCs w:val="28"/>
        </w:rPr>
      </w:pPr>
      <w:r w:rsidRPr="000916A4">
        <w:rPr>
          <w:sz w:val="28"/>
          <w:szCs w:val="28"/>
        </w:rPr>
        <w:t>Belmore Road Proud of our Elders Mural</w:t>
      </w:r>
    </w:p>
    <w:p w14:paraId="63104E8D" w14:textId="77777777" w:rsidR="008015B4" w:rsidRPr="000916A4" w:rsidRDefault="008015B4" w:rsidP="008015B4">
      <w:pPr>
        <w:rPr>
          <w:rStyle w:val="Hyperlink"/>
          <w:b/>
          <w:color w:val="auto"/>
          <w:sz w:val="28"/>
          <w:szCs w:val="28"/>
          <w:u w:val="none"/>
        </w:rPr>
      </w:pPr>
      <w:r w:rsidRPr="000916A4">
        <w:rPr>
          <w:sz w:val="28"/>
          <w:szCs w:val="28"/>
        </w:rPr>
        <w:t xml:space="preserve">128 Belmore Road </w:t>
      </w:r>
      <w:hyperlink r:id="rId12" w:history="1">
        <w:r w:rsidRPr="000916A4">
          <w:rPr>
            <w:rStyle w:val="Hyperlink"/>
            <w:b/>
            <w:color w:val="auto"/>
            <w:sz w:val="28"/>
            <w:szCs w:val="28"/>
            <w:u w:val="none"/>
          </w:rPr>
          <w:t>Sandgate</w:t>
        </w:r>
      </w:hyperlink>
    </w:p>
    <w:p w14:paraId="03A25CD4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>134 Belmore Rd Captain Cook Statue (junction of Belmore and Avoca)</w:t>
      </w:r>
    </w:p>
    <w:p w14:paraId="06CFF02F" w14:textId="77777777" w:rsidR="008015B4" w:rsidRPr="000916A4" w:rsidRDefault="008015B4" w:rsidP="008015B4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141 Belmore Road </w:t>
      </w:r>
      <w:proofErr w:type="gramStart"/>
      <w:r w:rsidRPr="000916A4">
        <w:rPr>
          <w:sz w:val="28"/>
          <w:szCs w:val="28"/>
        </w:rPr>
        <w:t>The</w:t>
      </w:r>
      <w:proofErr w:type="gramEnd"/>
      <w:r w:rsidRPr="000916A4">
        <w:rPr>
          <w:sz w:val="28"/>
          <w:szCs w:val="28"/>
        </w:rPr>
        <w:t xml:space="preserve"> Cookhouse - Former Star and Garter Inn</w:t>
      </w:r>
    </w:p>
    <w:p w14:paraId="7166A066" w14:textId="77777777" w:rsidR="001A0A07" w:rsidRPr="000916A4" w:rsidRDefault="008015B4" w:rsidP="001A0A07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166A Belmore Road Randwick War Memorial </w:t>
      </w:r>
    </w:p>
    <w:p w14:paraId="3123453B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>Back of corner shops</w:t>
      </w:r>
    </w:p>
    <w:p w14:paraId="3123A773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lastRenderedPageBreak/>
        <w:t>25 Waratah Avenue - Flats behind</w:t>
      </w:r>
    </w:p>
    <w:p w14:paraId="3FDBB767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34 Belmore Road Flight Centre Building </w:t>
      </w:r>
    </w:p>
    <w:p w14:paraId="6B17AEFA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38 Belmore Road, corner of Silver Street </w:t>
      </w:r>
      <w:proofErr w:type="spellStart"/>
      <w:r w:rsidRPr="000916A4">
        <w:rPr>
          <w:sz w:val="28"/>
          <w:szCs w:val="28"/>
        </w:rPr>
        <w:t>Alkoomie</w:t>
      </w:r>
      <w:proofErr w:type="spellEnd"/>
      <w:r w:rsidRPr="000916A4">
        <w:rPr>
          <w:sz w:val="28"/>
          <w:szCs w:val="28"/>
        </w:rPr>
        <w:t xml:space="preserve"> flats</w:t>
      </w:r>
    </w:p>
    <w:p w14:paraId="06A08E61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Belmore Road, corner of Waratah Street </w:t>
      </w:r>
      <w:proofErr w:type="spellStart"/>
      <w:r w:rsidRPr="000916A4">
        <w:rPr>
          <w:sz w:val="28"/>
          <w:szCs w:val="28"/>
        </w:rPr>
        <w:t>Alkoomie</w:t>
      </w:r>
      <w:proofErr w:type="spellEnd"/>
      <w:r w:rsidRPr="000916A4">
        <w:rPr>
          <w:sz w:val="28"/>
          <w:szCs w:val="28"/>
        </w:rPr>
        <w:t xml:space="preserve"> flats</w:t>
      </w:r>
    </w:p>
    <w:p w14:paraId="5882E5E5" w14:textId="77777777" w:rsidR="007B246D" w:rsidRPr="000916A4" w:rsidRDefault="007B246D" w:rsidP="007B246D">
      <w:pPr>
        <w:rPr>
          <w:sz w:val="28"/>
          <w:szCs w:val="28"/>
        </w:rPr>
      </w:pPr>
      <w:r w:rsidRPr="000916A4">
        <w:rPr>
          <w:sz w:val="28"/>
          <w:szCs w:val="28"/>
        </w:rPr>
        <w:t xml:space="preserve">58 Belmore Road, corner of </w:t>
      </w:r>
      <w:proofErr w:type="spellStart"/>
      <w:r w:rsidRPr="000916A4">
        <w:rPr>
          <w:sz w:val="28"/>
          <w:szCs w:val="28"/>
        </w:rPr>
        <w:t>Watatah</w:t>
      </w:r>
      <w:proofErr w:type="spellEnd"/>
      <w:r w:rsidRPr="000916A4">
        <w:rPr>
          <w:sz w:val="28"/>
          <w:szCs w:val="28"/>
        </w:rPr>
        <w:t xml:space="preserve"> Street </w:t>
      </w:r>
      <w:proofErr w:type="spellStart"/>
      <w:r w:rsidRPr="000916A4">
        <w:rPr>
          <w:sz w:val="28"/>
          <w:szCs w:val="28"/>
        </w:rPr>
        <w:t>Alkoomie</w:t>
      </w:r>
      <w:proofErr w:type="spellEnd"/>
      <w:r w:rsidRPr="000916A4">
        <w:rPr>
          <w:sz w:val="28"/>
          <w:szCs w:val="28"/>
        </w:rPr>
        <w:t xml:space="preserve"> flats </w:t>
      </w:r>
    </w:p>
    <w:p w14:paraId="7734CC7D" w14:textId="3167A620" w:rsidR="001A0A07" w:rsidRPr="00AC378E" w:rsidRDefault="001A0A07" w:rsidP="001A0A07">
      <w:pPr>
        <w:rPr>
          <w:b/>
          <w:sz w:val="28"/>
          <w:szCs w:val="28"/>
        </w:rPr>
      </w:pPr>
      <w:r w:rsidRPr="00AC378E">
        <w:rPr>
          <w:b/>
          <w:sz w:val="28"/>
          <w:szCs w:val="28"/>
        </w:rPr>
        <w:t xml:space="preserve">Missed: 17 </w:t>
      </w:r>
      <w:proofErr w:type="spellStart"/>
      <w:r w:rsidRPr="00AC378E">
        <w:rPr>
          <w:b/>
          <w:sz w:val="28"/>
          <w:szCs w:val="28"/>
        </w:rPr>
        <w:t>Gilderthorpe</w:t>
      </w:r>
      <w:proofErr w:type="spellEnd"/>
      <w:r w:rsidRPr="00AC378E">
        <w:rPr>
          <w:b/>
          <w:sz w:val="28"/>
          <w:szCs w:val="28"/>
        </w:rPr>
        <w:t xml:space="preserve"> Avenue Figtree </w:t>
      </w:r>
      <w:proofErr w:type="spellStart"/>
      <w:r w:rsidRPr="00AC378E">
        <w:rPr>
          <w:b/>
          <w:sz w:val="28"/>
          <w:szCs w:val="28"/>
        </w:rPr>
        <w:t>ave</w:t>
      </w:r>
      <w:proofErr w:type="spellEnd"/>
      <w:r w:rsidRPr="00AC378E">
        <w:rPr>
          <w:b/>
          <w:sz w:val="28"/>
          <w:szCs w:val="28"/>
        </w:rPr>
        <w:t xml:space="preserve"> </w:t>
      </w:r>
      <w:hyperlink r:id="rId13" w:history="1">
        <w:r w:rsidRPr="00AC378E">
          <w:rPr>
            <w:rStyle w:val="Hyperlink"/>
            <w:b/>
            <w:color w:val="auto"/>
            <w:sz w:val="28"/>
            <w:szCs w:val="28"/>
            <w:u w:val="none"/>
          </w:rPr>
          <w:t>Hooper Cottage</w:t>
        </w:r>
      </w:hyperlink>
    </w:p>
    <w:p w14:paraId="723DF345" w14:textId="77777777" w:rsidR="008015B4" w:rsidRPr="000916A4" w:rsidRDefault="008015B4" w:rsidP="008015B4">
      <w:pPr>
        <w:rPr>
          <w:sz w:val="28"/>
          <w:szCs w:val="28"/>
        </w:rPr>
      </w:pPr>
    </w:p>
    <w:bookmarkEnd w:id="0"/>
    <w:p w14:paraId="744A3E5B" w14:textId="77777777" w:rsidR="00831403" w:rsidRPr="000916A4" w:rsidRDefault="00831403">
      <w:pPr>
        <w:rPr>
          <w:sz w:val="28"/>
          <w:szCs w:val="28"/>
        </w:rPr>
      </w:pPr>
    </w:p>
    <w:sectPr w:rsidR="00831403" w:rsidRPr="000916A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713B" w14:textId="77777777" w:rsidR="00381CAB" w:rsidRDefault="00381CAB" w:rsidP="003E2947">
      <w:pPr>
        <w:spacing w:before="0"/>
      </w:pPr>
      <w:r>
        <w:separator/>
      </w:r>
    </w:p>
  </w:endnote>
  <w:endnote w:type="continuationSeparator" w:id="0">
    <w:p w14:paraId="3A947D82" w14:textId="77777777" w:rsidR="00381CAB" w:rsidRDefault="00381CAB" w:rsidP="003E29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476C" w14:textId="77777777" w:rsidR="00381CAB" w:rsidRDefault="00381CAB" w:rsidP="003E2947">
      <w:pPr>
        <w:spacing w:before="0"/>
      </w:pPr>
      <w:r>
        <w:separator/>
      </w:r>
    </w:p>
  </w:footnote>
  <w:footnote w:type="continuationSeparator" w:id="0">
    <w:p w14:paraId="7787ACB5" w14:textId="77777777" w:rsidR="00381CAB" w:rsidRDefault="00381CAB" w:rsidP="003E29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9672" w14:textId="77777777" w:rsidR="003E2947" w:rsidRPr="003E2947" w:rsidRDefault="003E2947" w:rsidP="003E2947">
    <w:pPr>
      <w:pStyle w:val="Header"/>
    </w:pPr>
    <w:r w:rsidRPr="003E2947">
      <w:t>Randwick Day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C82"/>
    <w:multiLevelType w:val="hybridMultilevel"/>
    <w:tmpl w:val="7DAA8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05B5"/>
    <w:multiLevelType w:val="hybridMultilevel"/>
    <w:tmpl w:val="5A805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0908"/>
    <w:multiLevelType w:val="multilevel"/>
    <w:tmpl w:val="6E34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77"/>
    <w:rsid w:val="000916A4"/>
    <w:rsid w:val="000961C3"/>
    <w:rsid w:val="000F0565"/>
    <w:rsid w:val="00124FCD"/>
    <w:rsid w:val="00174C4C"/>
    <w:rsid w:val="001A0A07"/>
    <w:rsid w:val="001C3289"/>
    <w:rsid w:val="002008DA"/>
    <w:rsid w:val="002625FF"/>
    <w:rsid w:val="00285F51"/>
    <w:rsid w:val="002E7392"/>
    <w:rsid w:val="00311012"/>
    <w:rsid w:val="00375983"/>
    <w:rsid w:val="00381CAB"/>
    <w:rsid w:val="00385177"/>
    <w:rsid w:val="003E2947"/>
    <w:rsid w:val="00430047"/>
    <w:rsid w:val="00491B1D"/>
    <w:rsid w:val="0053361F"/>
    <w:rsid w:val="006A7456"/>
    <w:rsid w:val="007B246D"/>
    <w:rsid w:val="007E4141"/>
    <w:rsid w:val="008015B4"/>
    <w:rsid w:val="00831403"/>
    <w:rsid w:val="009040EB"/>
    <w:rsid w:val="009108A1"/>
    <w:rsid w:val="00A06B09"/>
    <w:rsid w:val="00AC378E"/>
    <w:rsid w:val="00B0094D"/>
    <w:rsid w:val="00BA3526"/>
    <w:rsid w:val="00C0402B"/>
    <w:rsid w:val="00C34A28"/>
    <w:rsid w:val="00C60E60"/>
    <w:rsid w:val="00CA0BEB"/>
    <w:rsid w:val="00CB322B"/>
    <w:rsid w:val="00E749FF"/>
    <w:rsid w:val="00E74B67"/>
    <w:rsid w:val="00EE0E32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1338"/>
  <w15:chartTrackingRefBased/>
  <w15:docId w15:val="{AEE3D77E-5595-4087-94F9-969A2DB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2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6B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B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A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94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E2947"/>
  </w:style>
  <w:style w:type="paragraph" w:styleId="Footer">
    <w:name w:val="footer"/>
    <w:basedOn w:val="Normal"/>
    <w:link w:val="FooterChar"/>
    <w:uiPriority w:val="99"/>
    <w:unhideWhenUsed/>
    <w:rsid w:val="003E294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/heritageapp/ViewHeritageItemDetails.aspx?ID=5056744" TargetMode="External"/><Relationship Id="rId13" Type="http://schemas.openxmlformats.org/officeDocument/2006/relationships/hyperlink" Target="http://www.environment.nsw.gov.au/heritageapp/ViewHeritageItemDetails.aspx?ID=5045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alsciences.med.unsw.edu.au/community/museum-human-disease/home" TargetMode="External"/><Relationship Id="rId12" Type="http://schemas.openxmlformats.org/officeDocument/2006/relationships/hyperlink" Target="http://www.environment.nsw.gov.au/heritageapp/ViewHeritageItemDetails.aspx?ID=50454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ment.nsw.gov.au/heritageapp/ViewHeritageItemDetails.aspx?ID=50454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vironment.nsw.gov.au/heritageapp/ViewHeritageItemDetails.aspx?ID=5045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ironment.nsw.gov.au/heritageapp/ViewHeritageItemDetails.aspx?ID=504545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Karcz</dc:creator>
  <cp:keywords/>
  <dc:description/>
  <cp:lastModifiedBy>Joanne Karcz</cp:lastModifiedBy>
  <cp:revision>9</cp:revision>
  <cp:lastPrinted>2018-07-20T05:31:00Z</cp:lastPrinted>
  <dcterms:created xsi:type="dcterms:W3CDTF">2018-07-17T05:31:00Z</dcterms:created>
  <dcterms:modified xsi:type="dcterms:W3CDTF">2018-07-31T01:06:00Z</dcterms:modified>
</cp:coreProperties>
</file>